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4D638" w14:textId="405B7EEB" w:rsidR="00671AEB" w:rsidRPr="00246EFC" w:rsidRDefault="002026BA" w:rsidP="00671AEB">
      <w:pPr>
        <w:jc w:val="center"/>
        <w:rPr>
          <w:rFonts w:ascii="Titillium Web" w:hAnsi="Titillium Web"/>
          <w:b/>
          <w:sz w:val="24"/>
          <w:szCs w:val="24"/>
        </w:rPr>
      </w:pPr>
      <w:r>
        <w:rPr>
          <w:rFonts w:ascii="Titillium Web" w:hAnsi="Titillium Web"/>
          <w:b/>
          <w:sz w:val="24"/>
          <w:szCs w:val="24"/>
        </w:rPr>
        <w:t>FELÜLVIZSGÁLATI</w:t>
      </w:r>
      <w:r w:rsidR="004761F1">
        <w:rPr>
          <w:rFonts w:ascii="Titillium Web" w:hAnsi="Titillium Web"/>
          <w:b/>
          <w:sz w:val="24"/>
          <w:szCs w:val="24"/>
        </w:rPr>
        <w:t xml:space="preserve"> KÉRELEM</w:t>
      </w:r>
    </w:p>
    <w:p w14:paraId="376CFAE9" w14:textId="7AFB3BC3" w:rsidR="00671AEB" w:rsidRPr="00246EFC" w:rsidRDefault="00671AEB" w:rsidP="002026BA">
      <w:pPr>
        <w:jc w:val="center"/>
        <w:rPr>
          <w:rFonts w:ascii="Titillium Web" w:hAnsi="Titillium Web"/>
          <w:b/>
          <w:sz w:val="24"/>
          <w:szCs w:val="24"/>
        </w:rPr>
      </w:pPr>
      <w:r w:rsidRPr="00246EFC">
        <w:rPr>
          <w:rFonts w:ascii="Titillium Web" w:hAnsi="Titillium Web"/>
          <w:b/>
          <w:sz w:val="24"/>
          <w:szCs w:val="24"/>
        </w:rPr>
        <w:t>közterület-felügyelő</w:t>
      </w:r>
      <w:r w:rsidR="002026BA">
        <w:rPr>
          <w:rFonts w:ascii="Titillium Web" w:hAnsi="Titillium Web"/>
          <w:b/>
          <w:sz w:val="24"/>
          <w:szCs w:val="24"/>
        </w:rPr>
        <w:t xml:space="preserve"> által </w:t>
      </w:r>
      <w:r w:rsidR="00C86333">
        <w:rPr>
          <w:rFonts w:ascii="Titillium Web" w:hAnsi="Titillium Web"/>
          <w:b/>
          <w:sz w:val="24"/>
          <w:szCs w:val="24"/>
        </w:rPr>
        <w:t xml:space="preserve">szabálysértési ügyben kiszabott helyszíni bírság </w:t>
      </w:r>
      <w:r w:rsidR="002F008D">
        <w:rPr>
          <w:rFonts w:ascii="Titillium Web" w:hAnsi="Titillium Web"/>
          <w:b/>
          <w:sz w:val="24"/>
          <w:szCs w:val="24"/>
        </w:rPr>
        <w:t>ellen</w:t>
      </w: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29"/>
      </w:tblGrid>
      <w:tr w:rsidR="00671AEB" w:rsidRPr="00246EFC" w14:paraId="451A33DC" w14:textId="77777777" w:rsidTr="00671AEB">
        <w:tc>
          <w:tcPr>
            <w:tcW w:w="9029" w:type="dxa"/>
            <w:tcBorders>
              <w:top w:val="nil"/>
            </w:tcBorders>
          </w:tcPr>
          <w:p w14:paraId="073987C5" w14:textId="30930E77" w:rsidR="00671AEB" w:rsidRPr="00246EFC" w:rsidRDefault="007915CC" w:rsidP="00671AEB">
            <w:pPr>
              <w:pStyle w:val="Listaszerbekezds"/>
              <w:numPr>
                <w:ilvl w:val="0"/>
                <w:numId w:val="2"/>
              </w:numPr>
              <w:tabs>
                <w:tab w:val="left" w:pos="284"/>
              </w:tabs>
              <w:spacing w:before="240" w:after="240" w:line="240" w:lineRule="auto"/>
              <w:contextualSpacing w:val="0"/>
              <w:rPr>
                <w:b/>
                <w:bCs/>
              </w:rPr>
            </w:pPr>
            <w:r>
              <w:rPr>
                <w:b/>
                <w:bCs/>
              </w:rPr>
              <w:t>KÉRELMEZŐ</w:t>
            </w:r>
            <w:r w:rsidR="00671AEB" w:rsidRPr="00246EFC">
              <w:rPr>
                <w:b/>
                <w:bCs/>
              </w:rPr>
              <w:t xml:space="preserve"> ADATAI</w:t>
            </w:r>
          </w:p>
        </w:tc>
      </w:tr>
      <w:tr w:rsidR="00671AEB" w:rsidRPr="00246EFC" w14:paraId="6B7BC020" w14:textId="77777777" w:rsidTr="00671AEB">
        <w:tc>
          <w:tcPr>
            <w:tcW w:w="9029" w:type="dxa"/>
          </w:tcPr>
          <w:p w14:paraId="1944479B" w14:textId="77777777" w:rsidR="00671AEB" w:rsidRPr="00246EFC" w:rsidRDefault="00671AEB" w:rsidP="00671AEB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246EFC">
              <w:t>Név:</w:t>
            </w:r>
          </w:p>
        </w:tc>
      </w:tr>
      <w:tr w:rsidR="00671AEB" w:rsidRPr="00246EFC" w14:paraId="135090FA" w14:textId="77777777" w:rsidTr="00671AEB">
        <w:tc>
          <w:tcPr>
            <w:tcW w:w="9029" w:type="dxa"/>
          </w:tcPr>
          <w:p w14:paraId="05867C05" w14:textId="77777777" w:rsidR="00671AEB" w:rsidRPr="00246EFC" w:rsidRDefault="00671AEB" w:rsidP="00671AEB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246EFC">
              <w:t>Születési név:</w:t>
            </w:r>
          </w:p>
        </w:tc>
      </w:tr>
      <w:tr w:rsidR="00671AEB" w:rsidRPr="00246EFC" w14:paraId="06E17BF6" w14:textId="77777777" w:rsidTr="00671AEB">
        <w:tc>
          <w:tcPr>
            <w:tcW w:w="9029" w:type="dxa"/>
          </w:tcPr>
          <w:p w14:paraId="14D69366" w14:textId="77777777" w:rsidR="00671AEB" w:rsidRPr="00246EFC" w:rsidRDefault="00671AEB" w:rsidP="00671AEB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246EFC">
              <w:t>Születési hely, idő:</w:t>
            </w:r>
          </w:p>
        </w:tc>
      </w:tr>
      <w:tr w:rsidR="00671AEB" w:rsidRPr="00246EFC" w14:paraId="7B69F302" w14:textId="77777777" w:rsidTr="00671AEB">
        <w:tc>
          <w:tcPr>
            <w:tcW w:w="9029" w:type="dxa"/>
          </w:tcPr>
          <w:p w14:paraId="135D3FEC" w14:textId="77777777" w:rsidR="00671AEB" w:rsidRPr="00246EFC" w:rsidRDefault="00671AEB" w:rsidP="00671AEB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246EFC">
              <w:t>Anyja neve:</w:t>
            </w:r>
          </w:p>
        </w:tc>
      </w:tr>
      <w:tr w:rsidR="00671AEB" w:rsidRPr="00246EFC" w14:paraId="53348B2C" w14:textId="77777777" w:rsidTr="00671AEB">
        <w:tc>
          <w:tcPr>
            <w:tcW w:w="9029" w:type="dxa"/>
          </w:tcPr>
          <w:p w14:paraId="2A9C8F5C" w14:textId="77777777" w:rsidR="00671AEB" w:rsidRPr="00246EFC" w:rsidRDefault="00671AEB" w:rsidP="00671AEB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246EFC">
              <w:t>Lakóhely:</w:t>
            </w:r>
          </w:p>
        </w:tc>
      </w:tr>
      <w:tr w:rsidR="00137FCC" w:rsidRPr="00246EFC" w14:paraId="104A7E01" w14:textId="77777777" w:rsidTr="00671AEB">
        <w:tc>
          <w:tcPr>
            <w:tcW w:w="9029" w:type="dxa"/>
          </w:tcPr>
          <w:p w14:paraId="4C4BBACF" w14:textId="1A058B41" w:rsidR="00137FCC" w:rsidRPr="00246EFC" w:rsidRDefault="00137FCC" w:rsidP="00671AEB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>
              <w:t>Tartózkodási hely:</w:t>
            </w:r>
          </w:p>
        </w:tc>
      </w:tr>
      <w:tr w:rsidR="00671AEB" w:rsidRPr="00246EFC" w14:paraId="2755C6AA" w14:textId="77777777" w:rsidTr="00671AEB">
        <w:tc>
          <w:tcPr>
            <w:tcW w:w="9029" w:type="dxa"/>
          </w:tcPr>
          <w:p w14:paraId="21CBED27" w14:textId="6854FBCA" w:rsidR="00671AEB" w:rsidRPr="00246EFC" w:rsidRDefault="00671AEB" w:rsidP="00671AEB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246EFC">
              <w:t>Levelezési cím:</w:t>
            </w:r>
          </w:p>
        </w:tc>
      </w:tr>
      <w:tr w:rsidR="00671AEB" w:rsidRPr="00246EFC" w14:paraId="52DC0DEE" w14:textId="77777777" w:rsidTr="00671AEB">
        <w:tc>
          <w:tcPr>
            <w:tcW w:w="9029" w:type="dxa"/>
          </w:tcPr>
          <w:p w14:paraId="4CCF96E1" w14:textId="06B32A97" w:rsidR="00671AEB" w:rsidRPr="00246EFC" w:rsidRDefault="00671AEB" w:rsidP="00671AEB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246EFC">
              <w:t>E-mail elérhetőség:</w:t>
            </w:r>
          </w:p>
        </w:tc>
      </w:tr>
      <w:tr w:rsidR="00671AEB" w:rsidRPr="00246EFC" w14:paraId="657BF27B" w14:textId="77777777" w:rsidTr="00671AEB">
        <w:tc>
          <w:tcPr>
            <w:tcW w:w="9029" w:type="dxa"/>
          </w:tcPr>
          <w:p w14:paraId="5F0F3548" w14:textId="4AC7BF2C" w:rsidR="00671AEB" w:rsidRPr="00246EFC" w:rsidRDefault="00671AEB" w:rsidP="00671AEB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246EFC">
              <w:t>Telefonszám:</w:t>
            </w:r>
          </w:p>
        </w:tc>
      </w:tr>
    </w:tbl>
    <w:p w14:paraId="0ACB0905" w14:textId="110B218E" w:rsidR="00137FCC" w:rsidRDefault="00137FCC" w:rsidP="009B21EF">
      <w:pPr>
        <w:pStyle w:val="Listaszerbekezds"/>
        <w:numPr>
          <w:ilvl w:val="0"/>
          <w:numId w:val="2"/>
        </w:numPr>
        <w:tabs>
          <w:tab w:val="left" w:pos="284"/>
        </w:tabs>
        <w:spacing w:before="240" w:after="240" w:line="240" w:lineRule="auto"/>
        <w:contextualSpacing w:val="0"/>
        <w:rPr>
          <w:b/>
          <w:bCs/>
        </w:rPr>
      </w:pPr>
      <w:r>
        <w:rPr>
          <w:b/>
          <w:bCs/>
        </w:rPr>
        <w:t>INTÉZKEDÉS ADATAI</w:t>
      </w:r>
    </w:p>
    <w:p w14:paraId="3AE2C28D" w14:textId="5C91DF7B" w:rsidR="00137FCC" w:rsidRDefault="00137FCC" w:rsidP="00137FCC">
      <w:pPr>
        <w:pStyle w:val="Listaszerbekezds"/>
        <w:numPr>
          <w:ilvl w:val="1"/>
          <w:numId w:val="2"/>
        </w:numPr>
        <w:tabs>
          <w:tab w:val="left" w:pos="567"/>
        </w:tabs>
        <w:spacing w:after="120"/>
        <w:ind w:left="0" w:firstLine="0"/>
        <w:contextualSpacing w:val="0"/>
        <w:rPr>
          <w:b/>
          <w:bCs/>
        </w:rPr>
      </w:pPr>
      <w:r>
        <w:rPr>
          <w:b/>
          <w:bCs/>
        </w:rPr>
        <w:t>Intézkedés típusa</w:t>
      </w:r>
    </w:p>
    <w:p w14:paraId="6BABF4BD" w14:textId="5F216533" w:rsidR="00137FCC" w:rsidRPr="00246EFC" w:rsidRDefault="00137FCC" w:rsidP="00771A1C">
      <w:pPr>
        <w:numPr>
          <w:ilvl w:val="0"/>
          <w:numId w:val="6"/>
        </w:numPr>
        <w:spacing w:after="120"/>
        <w:ind w:left="357" w:hanging="357"/>
      </w:pPr>
      <w:r w:rsidRPr="00246EFC">
        <w:t xml:space="preserve">helyszíni bírság </w:t>
      </w:r>
    </w:p>
    <w:p w14:paraId="2180F0B2" w14:textId="77777777" w:rsidR="00137FCC" w:rsidRPr="00246EFC" w:rsidRDefault="00137FCC" w:rsidP="00771A1C">
      <w:pPr>
        <w:numPr>
          <w:ilvl w:val="0"/>
          <w:numId w:val="6"/>
        </w:numPr>
        <w:spacing w:after="120"/>
        <w:ind w:left="357" w:hanging="357"/>
      </w:pPr>
      <w:r w:rsidRPr="00246EFC">
        <w:t>kerékbilincselés</w:t>
      </w:r>
    </w:p>
    <w:p w14:paraId="5FD02977" w14:textId="6BCC6B59" w:rsidR="00137FCC" w:rsidRPr="00246EFC" w:rsidRDefault="00137FCC" w:rsidP="002026BA">
      <w:pPr>
        <w:numPr>
          <w:ilvl w:val="0"/>
          <w:numId w:val="6"/>
        </w:numPr>
        <w:spacing w:after="120"/>
        <w:ind w:left="357" w:hanging="357"/>
      </w:pPr>
      <w:r w:rsidRPr="00246EFC">
        <w:t xml:space="preserve">járműelszállítás </w:t>
      </w: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29"/>
      </w:tblGrid>
      <w:tr w:rsidR="00137FCC" w:rsidRPr="00246EFC" w14:paraId="37303D16" w14:textId="77777777" w:rsidTr="00CD3058">
        <w:tc>
          <w:tcPr>
            <w:tcW w:w="9029" w:type="dxa"/>
          </w:tcPr>
          <w:p w14:paraId="57857D99" w14:textId="420F963A" w:rsidR="00137FCC" w:rsidRPr="00246EFC" w:rsidRDefault="00137FCC" w:rsidP="00137FCC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before="60" w:after="60" w:line="276" w:lineRule="auto"/>
              <w:ind w:left="-110" w:firstLine="0"/>
              <w:contextualSpacing w:val="0"/>
              <w:jc w:val="both"/>
            </w:pPr>
            <w:r w:rsidRPr="00633B58">
              <w:rPr>
                <w:b/>
                <w:bCs/>
              </w:rPr>
              <w:t>A járműre helyezett vagy átadott nyomtatvány sorszáma:</w:t>
            </w:r>
          </w:p>
        </w:tc>
      </w:tr>
      <w:tr w:rsidR="00137FCC" w:rsidRPr="00246EFC" w14:paraId="477A3531" w14:textId="77777777" w:rsidTr="00CD3058">
        <w:tc>
          <w:tcPr>
            <w:tcW w:w="9029" w:type="dxa"/>
          </w:tcPr>
          <w:p w14:paraId="50A43B0D" w14:textId="41C9CBE4" w:rsidR="00137FCC" w:rsidRPr="00246EFC" w:rsidRDefault="00137FCC" w:rsidP="00137FCC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before="60" w:after="60" w:line="276" w:lineRule="auto"/>
              <w:ind w:left="-110" w:firstLine="0"/>
              <w:contextualSpacing w:val="0"/>
              <w:jc w:val="both"/>
            </w:pPr>
            <w:r w:rsidRPr="002F175F">
              <w:rPr>
                <w:b/>
                <w:bCs/>
              </w:rPr>
              <w:t>Az intézkedés helye és ideje:</w:t>
            </w:r>
          </w:p>
        </w:tc>
      </w:tr>
      <w:tr w:rsidR="00137FCC" w:rsidRPr="00137FCC" w14:paraId="55D5783B" w14:textId="77777777" w:rsidTr="00CD3058">
        <w:tc>
          <w:tcPr>
            <w:tcW w:w="9029" w:type="dxa"/>
          </w:tcPr>
          <w:p w14:paraId="36577FFA" w14:textId="64A1FD44" w:rsidR="00137FCC" w:rsidRPr="00137FCC" w:rsidRDefault="00137FCC" w:rsidP="00137FCC">
            <w:pPr>
              <w:pStyle w:val="Listaszerbekezds"/>
              <w:numPr>
                <w:ilvl w:val="1"/>
                <w:numId w:val="2"/>
              </w:numPr>
              <w:tabs>
                <w:tab w:val="left" w:pos="410"/>
              </w:tabs>
              <w:spacing w:before="60" w:after="120"/>
              <w:ind w:left="-110" w:firstLine="0"/>
              <w:contextualSpacing w:val="0"/>
              <w:rPr>
                <w:b/>
                <w:bCs/>
              </w:rPr>
            </w:pPr>
            <w:r w:rsidRPr="0064464D">
              <w:rPr>
                <w:b/>
                <w:bCs/>
              </w:rPr>
              <w:t>Jármű forgalmi rendszáma:</w:t>
            </w:r>
          </w:p>
        </w:tc>
      </w:tr>
    </w:tbl>
    <w:p w14:paraId="05EFE5FB" w14:textId="77777777" w:rsidR="00771A1C" w:rsidRDefault="00771A1C" w:rsidP="00771A1C">
      <w:pPr>
        <w:pStyle w:val="Listaszerbekezds"/>
        <w:spacing w:before="240" w:after="0"/>
        <w:ind w:left="360"/>
        <w:rPr>
          <w:b/>
          <w:bCs/>
        </w:rPr>
      </w:pPr>
    </w:p>
    <w:p w14:paraId="13B36DD7" w14:textId="77777777" w:rsidR="00771A1C" w:rsidRDefault="00771A1C">
      <w:pPr>
        <w:rPr>
          <w:rFonts w:ascii="Titillium Web" w:eastAsia="SimSun" w:hAnsi="Titillium Web" w:cstheme="minorHAnsi"/>
          <w:b/>
          <w:bCs/>
          <w:kern w:val="2"/>
          <w:sz w:val="24"/>
          <w:szCs w:val="24"/>
          <w:lang w:val="hu-HU" w:eastAsia="en-US"/>
          <w14:ligatures w14:val="standardContextual"/>
        </w:rPr>
      </w:pPr>
      <w:r>
        <w:rPr>
          <w:b/>
          <w:bCs/>
        </w:rPr>
        <w:br w:type="page"/>
      </w:r>
    </w:p>
    <w:p w14:paraId="57D9FBCE" w14:textId="0F0B6116" w:rsidR="009B21EF" w:rsidRDefault="00771A1C" w:rsidP="009B21EF">
      <w:pPr>
        <w:pStyle w:val="Listaszerbekezds"/>
        <w:numPr>
          <w:ilvl w:val="0"/>
          <w:numId w:val="2"/>
        </w:numPr>
        <w:spacing w:before="240" w:after="0"/>
        <w:rPr>
          <w:b/>
          <w:bCs/>
        </w:rPr>
      </w:pPr>
      <w:r>
        <w:rPr>
          <w:b/>
          <w:bCs/>
        </w:rPr>
        <w:lastRenderedPageBreak/>
        <w:t xml:space="preserve">A </w:t>
      </w:r>
      <w:r w:rsidR="002026BA">
        <w:rPr>
          <w:b/>
          <w:bCs/>
        </w:rPr>
        <w:t>FELÜLVIZSGÁLATI</w:t>
      </w:r>
      <w:r>
        <w:rPr>
          <w:b/>
          <w:bCs/>
        </w:rPr>
        <w:t xml:space="preserve"> </w:t>
      </w:r>
      <w:r w:rsidR="007915CC">
        <w:rPr>
          <w:b/>
          <w:bCs/>
        </w:rPr>
        <w:t>KÉRELEM</w:t>
      </w:r>
      <w:r w:rsidR="009B21EF">
        <w:rPr>
          <w:b/>
          <w:bCs/>
        </w:rPr>
        <w:t xml:space="preserve"> TARTALMA</w:t>
      </w:r>
      <w:r w:rsidR="007915CC">
        <w:rPr>
          <w:b/>
          <w:bCs/>
        </w:rPr>
        <w:t>, INDOKOLÁSA</w:t>
      </w:r>
    </w:p>
    <w:p w14:paraId="2875F8A2" w14:textId="77777777" w:rsidR="00671AEB" w:rsidRPr="00246EFC" w:rsidRDefault="00671AEB" w:rsidP="009B21EF">
      <w:pPr>
        <w:pStyle w:val="Listaszerbekezds"/>
        <w:spacing w:before="240" w:after="0"/>
        <w:ind w:left="360"/>
        <w:rPr>
          <w:b/>
          <w:bCs/>
        </w:rPr>
      </w:pP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29"/>
      </w:tblGrid>
      <w:tr w:rsidR="009B21EF" w:rsidRPr="00246EFC" w14:paraId="29844740" w14:textId="77777777" w:rsidTr="00CD3058">
        <w:tc>
          <w:tcPr>
            <w:tcW w:w="9029" w:type="dxa"/>
          </w:tcPr>
          <w:p w14:paraId="4509F18B" w14:textId="7277E523" w:rsidR="009B21EF" w:rsidRPr="00246EFC" w:rsidRDefault="009B21EF" w:rsidP="009B21EF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9B21EF" w:rsidRPr="00246EFC" w14:paraId="7F5B6602" w14:textId="77777777" w:rsidTr="00CD3058">
        <w:tc>
          <w:tcPr>
            <w:tcW w:w="9029" w:type="dxa"/>
          </w:tcPr>
          <w:p w14:paraId="52AE2F5A" w14:textId="6180C646" w:rsidR="009B21EF" w:rsidRPr="00246EFC" w:rsidRDefault="009B21EF" w:rsidP="009B21EF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9B21EF" w:rsidRPr="00246EFC" w14:paraId="7CCE1DA7" w14:textId="77777777" w:rsidTr="00CD3058">
        <w:tc>
          <w:tcPr>
            <w:tcW w:w="9029" w:type="dxa"/>
          </w:tcPr>
          <w:p w14:paraId="70656484" w14:textId="2443650B" w:rsidR="009B21EF" w:rsidRPr="00246EFC" w:rsidRDefault="009B21EF" w:rsidP="009B21EF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9B21EF" w:rsidRPr="00246EFC" w14:paraId="65CD5609" w14:textId="77777777" w:rsidTr="00CD3058">
        <w:tc>
          <w:tcPr>
            <w:tcW w:w="9029" w:type="dxa"/>
          </w:tcPr>
          <w:p w14:paraId="0A5479B2" w14:textId="48880E5E" w:rsidR="009B21EF" w:rsidRPr="00246EFC" w:rsidRDefault="009B21EF" w:rsidP="009B21EF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9B21EF" w:rsidRPr="00246EFC" w14:paraId="4110F0D4" w14:textId="77777777" w:rsidTr="00CD3058">
        <w:tc>
          <w:tcPr>
            <w:tcW w:w="9029" w:type="dxa"/>
          </w:tcPr>
          <w:p w14:paraId="116A9634" w14:textId="269C0EE8" w:rsidR="009B21EF" w:rsidRPr="00246EFC" w:rsidRDefault="009B21EF" w:rsidP="009B21EF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9B21EF" w:rsidRPr="00246EFC" w14:paraId="40426584" w14:textId="77777777" w:rsidTr="00CD3058">
        <w:tc>
          <w:tcPr>
            <w:tcW w:w="9029" w:type="dxa"/>
          </w:tcPr>
          <w:p w14:paraId="41F3C7BD" w14:textId="4BF49D31" w:rsidR="009B21EF" w:rsidRPr="00246EFC" w:rsidRDefault="009B21EF" w:rsidP="009B21EF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9B21EF" w:rsidRPr="00246EFC" w14:paraId="22BA9A9E" w14:textId="77777777" w:rsidTr="00CD3058">
        <w:tc>
          <w:tcPr>
            <w:tcW w:w="9029" w:type="dxa"/>
          </w:tcPr>
          <w:p w14:paraId="4E3D5A36" w14:textId="023F4283" w:rsidR="009B21EF" w:rsidRPr="00246EFC" w:rsidRDefault="009B21EF" w:rsidP="009B21EF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9B21EF" w:rsidRPr="00246EFC" w14:paraId="4DE275A3" w14:textId="77777777" w:rsidTr="00CD3058">
        <w:tc>
          <w:tcPr>
            <w:tcW w:w="9029" w:type="dxa"/>
          </w:tcPr>
          <w:p w14:paraId="6BCA606F" w14:textId="4FE749AC" w:rsidR="009B21EF" w:rsidRPr="00246EFC" w:rsidRDefault="009B21EF" w:rsidP="009B21EF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9B21EF" w:rsidRPr="00246EFC" w14:paraId="25776E8C" w14:textId="77777777" w:rsidTr="00CD3058">
        <w:tc>
          <w:tcPr>
            <w:tcW w:w="9029" w:type="dxa"/>
          </w:tcPr>
          <w:p w14:paraId="03C7DD0A" w14:textId="77021A29" w:rsidR="009B21EF" w:rsidRPr="00246EFC" w:rsidRDefault="009B21EF" w:rsidP="009B21EF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</w:tbl>
    <w:p w14:paraId="1E0804B6" w14:textId="77777777" w:rsidR="007915CC" w:rsidRDefault="007915CC" w:rsidP="00671AEB">
      <w:pPr>
        <w:jc w:val="both"/>
        <w:rPr>
          <w:rFonts w:ascii="Titillium Web" w:hAnsi="Titillium Web"/>
          <w:sz w:val="24"/>
          <w:szCs w:val="24"/>
          <w:u w:val="single"/>
        </w:rPr>
      </w:pPr>
    </w:p>
    <w:p w14:paraId="11F8F718" w14:textId="77BB42BF" w:rsidR="00471144" w:rsidRDefault="00471144" w:rsidP="00671AEB">
      <w:pPr>
        <w:jc w:val="both"/>
        <w:rPr>
          <w:rFonts w:ascii="Titillium Web" w:hAnsi="Titillium Web"/>
          <w:sz w:val="24"/>
          <w:szCs w:val="24"/>
        </w:rPr>
      </w:pPr>
      <w:r w:rsidRPr="00471144">
        <w:rPr>
          <w:rFonts w:ascii="Titillium Web" w:hAnsi="Titillium Web"/>
          <w:sz w:val="24"/>
          <w:szCs w:val="24"/>
        </w:rPr>
        <w:t>Keltezés:</w:t>
      </w:r>
    </w:p>
    <w:p w14:paraId="66544972" w14:textId="77777777" w:rsidR="00771A1C" w:rsidRDefault="00771A1C" w:rsidP="00671AEB">
      <w:pPr>
        <w:jc w:val="both"/>
        <w:rPr>
          <w:rFonts w:ascii="Titillium Web" w:hAnsi="Titillium Web"/>
          <w:sz w:val="24"/>
          <w:szCs w:val="24"/>
        </w:rPr>
      </w:pPr>
    </w:p>
    <w:p w14:paraId="23A629BF" w14:textId="6E9F6946" w:rsidR="00471144" w:rsidRDefault="00471144" w:rsidP="00471144">
      <w:pPr>
        <w:ind w:left="5103"/>
        <w:jc w:val="center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kérelmező aláírása</w:t>
      </w:r>
    </w:p>
    <w:p w14:paraId="4E6BFABE" w14:textId="77777777" w:rsidR="00471144" w:rsidRDefault="00471144" w:rsidP="00471144">
      <w:pPr>
        <w:ind w:left="5103"/>
        <w:jc w:val="center"/>
        <w:rPr>
          <w:rFonts w:ascii="Titillium Web" w:hAnsi="Titillium Web"/>
          <w:sz w:val="24"/>
          <w:szCs w:val="24"/>
        </w:rPr>
      </w:pPr>
    </w:p>
    <w:p w14:paraId="6CFF12DE" w14:textId="376164F7" w:rsidR="00671AEB" w:rsidRPr="00064BD5" w:rsidRDefault="00671AEB" w:rsidP="00064BD5">
      <w:pPr>
        <w:rPr>
          <w:rFonts w:ascii="Titillium Web" w:hAnsi="Titillium Web"/>
          <w:b/>
          <w:bCs/>
          <w:sz w:val="24"/>
          <w:szCs w:val="24"/>
        </w:rPr>
      </w:pPr>
      <w:bookmarkStart w:id="0" w:name="pr220"/>
      <w:bookmarkStart w:id="1" w:name="pr221"/>
      <w:bookmarkStart w:id="2" w:name="pr238"/>
      <w:bookmarkStart w:id="3" w:name="pr242"/>
      <w:bookmarkEnd w:id="0"/>
      <w:bookmarkEnd w:id="1"/>
      <w:bookmarkEnd w:id="2"/>
      <w:bookmarkEnd w:id="3"/>
    </w:p>
    <w:p w14:paraId="2668B707" w14:textId="77777777" w:rsidR="00671AEB" w:rsidRPr="00771A1C" w:rsidRDefault="00671AEB" w:rsidP="00771A1C">
      <w:pPr>
        <w:rPr>
          <w:b/>
          <w:bCs/>
        </w:rPr>
      </w:pPr>
    </w:p>
    <w:p w14:paraId="003E506B" w14:textId="77777777" w:rsidR="00CF2DA0" w:rsidRPr="00246EFC" w:rsidRDefault="00CF2DA0">
      <w:pPr>
        <w:rPr>
          <w:rFonts w:ascii="Titillium Web" w:hAnsi="Titillium Web"/>
          <w:sz w:val="24"/>
          <w:szCs w:val="24"/>
        </w:rPr>
      </w:pPr>
    </w:p>
    <w:p w14:paraId="17CBC266" w14:textId="77777777" w:rsidR="00CF2DA0" w:rsidRPr="00246EFC" w:rsidRDefault="00CF2DA0">
      <w:pPr>
        <w:rPr>
          <w:rFonts w:ascii="Titillium Web" w:hAnsi="Titillium Web"/>
          <w:sz w:val="24"/>
          <w:szCs w:val="24"/>
        </w:rPr>
      </w:pPr>
    </w:p>
    <w:p w14:paraId="250AB149" w14:textId="00A7B314" w:rsidR="00992CB5" w:rsidRPr="00246EFC" w:rsidRDefault="008D4B57">
      <w:pPr>
        <w:rPr>
          <w:rFonts w:ascii="Titillium Web" w:hAnsi="Titillium Web"/>
          <w:sz w:val="24"/>
          <w:szCs w:val="24"/>
        </w:rPr>
      </w:pPr>
      <w:r w:rsidRPr="00246EFC">
        <w:rPr>
          <w:rFonts w:ascii="Titillium Web" w:hAnsi="Titillium Web"/>
          <w:noProof/>
          <w:sz w:val="24"/>
          <w:szCs w:val="24"/>
        </w:rPr>
        <w:drawing>
          <wp:anchor distT="114300" distB="114300" distL="114300" distR="114300" simplePos="0" relativeHeight="251658240" behindDoc="1" locked="0" layoutInCell="1" hidden="0" allowOverlap="1" wp14:anchorId="26400AD9" wp14:editId="01ECEBB2">
            <wp:simplePos x="0" y="0"/>
            <wp:positionH relativeFrom="page">
              <wp:posOffset>-19049</wp:posOffset>
            </wp:positionH>
            <wp:positionV relativeFrom="page">
              <wp:posOffset>10035923</wp:posOffset>
            </wp:positionV>
            <wp:extent cx="7608697" cy="568965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t="915" b="915"/>
                    <a:stretch>
                      <a:fillRect/>
                    </a:stretch>
                  </pic:blipFill>
                  <pic:spPr>
                    <a:xfrm>
                      <a:off x="0" y="0"/>
                      <a:ext cx="7608697" cy="568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992CB5" w:rsidRPr="00246EFC" w:rsidSect="00246EFC">
      <w:footerReference w:type="default" r:id="rId8"/>
      <w:headerReference w:type="first" r:id="rId9"/>
      <w:footerReference w:type="first" r:id="rId10"/>
      <w:pgSz w:w="11909" w:h="16834"/>
      <w:pgMar w:top="1134" w:right="1440" w:bottom="1440" w:left="1440" w:header="2267" w:footer="5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CE774" w14:textId="77777777" w:rsidR="00E01027" w:rsidRDefault="00E01027">
      <w:pPr>
        <w:spacing w:line="240" w:lineRule="auto"/>
      </w:pPr>
      <w:r>
        <w:separator/>
      </w:r>
    </w:p>
  </w:endnote>
  <w:endnote w:type="continuationSeparator" w:id="0">
    <w:p w14:paraId="3FB12B19" w14:textId="77777777" w:rsidR="00E01027" w:rsidRDefault="00E010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erif">
    <w:charset w:val="00"/>
    <w:family w:val="auto"/>
    <w:pitch w:val="default"/>
    <w:embedRegular r:id="rId1" w:fontKey="{16291E89-F31D-45D1-A965-4D5372DDD0DE}"/>
    <w:embedBold r:id="rId2" w:fontKey="{ECE9C48B-C04F-44F7-85D4-E8FB5D4711C2}"/>
    <w:embedItalic r:id="rId3" w:fontKey="{1CCB2E39-4B86-40CD-B8BE-0A6F17D49CF3}"/>
  </w:font>
  <w:font w:name="Titillium Web">
    <w:charset w:val="EE"/>
    <w:family w:val="auto"/>
    <w:pitch w:val="variable"/>
    <w:sig w:usb0="00000007" w:usb1="00000001" w:usb2="00000000" w:usb3="00000000" w:csb0="00000093" w:csb1="00000000"/>
    <w:embedRegular r:id="rId4" w:fontKey="{7E340722-9AEC-490C-9D2D-35D3A98E86CB}"/>
    <w:embedBold r:id="rId5" w:fontKey="{022B5107-01E1-4723-90CC-82495E7B353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12BDDCB4-BAAF-450A-B885-A6D422674464}"/>
    <w:embedBold r:id="rId7" w:fontKey="{AF1DE7EC-26EA-4D03-8325-9A09351F1C6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8" w:fontKey="{6504CE9E-AB19-4719-A0F0-FD5A0C1C4E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E14C5" w14:textId="43354E3C" w:rsidR="00992CB5" w:rsidRDefault="008D4B57">
    <w:pPr>
      <w:jc w:val="right"/>
    </w:pPr>
    <w:r>
      <w:fldChar w:fldCharType="begin"/>
    </w:r>
    <w:r>
      <w:instrText>PAGE</w:instrText>
    </w:r>
    <w:r>
      <w:fldChar w:fldCharType="separate"/>
    </w:r>
    <w:r w:rsidR="00CF2DA0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EEBB5" w14:textId="77777777" w:rsidR="00992CB5" w:rsidRDefault="00992CB5">
    <w:pPr>
      <w:spacing w:before="200"/>
      <w:rPr>
        <w:color w:val="365C4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6E6FE" w14:textId="77777777" w:rsidR="00E01027" w:rsidRDefault="00E01027">
      <w:pPr>
        <w:spacing w:line="240" w:lineRule="auto"/>
      </w:pPr>
      <w:r>
        <w:separator/>
      </w:r>
    </w:p>
  </w:footnote>
  <w:footnote w:type="continuationSeparator" w:id="0">
    <w:p w14:paraId="79E2A52E" w14:textId="77777777" w:rsidR="00E01027" w:rsidRDefault="00E010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E9C46" w14:textId="77777777" w:rsidR="00992CB5" w:rsidRDefault="008D4B57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6D44875A" wp14:editId="79096C19">
          <wp:simplePos x="0" y="0"/>
          <wp:positionH relativeFrom="page">
            <wp:posOffset>-9524</wp:posOffset>
          </wp:positionH>
          <wp:positionV relativeFrom="page">
            <wp:posOffset>1725</wp:posOffset>
          </wp:positionV>
          <wp:extent cx="7577827" cy="1444763"/>
          <wp:effectExtent l="0" t="0" r="0" b="0"/>
          <wp:wrapNone/>
          <wp:docPr id="1309620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9" r="59"/>
                  <a:stretch>
                    <a:fillRect/>
                  </a:stretch>
                </pic:blipFill>
                <pic:spPr>
                  <a:xfrm>
                    <a:off x="0" y="0"/>
                    <a:ext cx="7577827" cy="1444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8B0"/>
    <w:multiLevelType w:val="multilevel"/>
    <w:tmpl w:val="4F0017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02831A6F"/>
    <w:multiLevelType w:val="multilevel"/>
    <w:tmpl w:val="DC646512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" w15:restartNumberingAfterBreak="0">
    <w:nsid w:val="15726F00"/>
    <w:multiLevelType w:val="hybridMultilevel"/>
    <w:tmpl w:val="247E50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9187A"/>
    <w:multiLevelType w:val="hybridMultilevel"/>
    <w:tmpl w:val="158886B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9D15AE"/>
    <w:multiLevelType w:val="hybridMultilevel"/>
    <w:tmpl w:val="0CB6F0AE"/>
    <w:lvl w:ilvl="0" w:tplc="F2C03F3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8317E"/>
    <w:multiLevelType w:val="hybridMultilevel"/>
    <w:tmpl w:val="9F585C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E20ECA"/>
    <w:multiLevelType w:val="hybridMultilevel"/>
    <w:tmpl w:val="6BDC5AA0"/>
    <w:lvl w:ilvl="0" w:tplc="2092E14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829081">
    <w:abstractNumId w:val="4"/>
  </w:num>
  <w:num w:numId="2" w16cid:durableId="975649204">
    <w:abstractNumId w:val="0"/>
  </w:num>
  <w:num w:numId="3" w16cid:durableId="2137671396">
    <w:abstractNumId w:val="5"/>
  </w:num>
  <w:num w:numId="4" w16cid:durableId="1656379478">
    <w:abstractNumId w:val="2"/>
  </w:num>
  <w:num w:numId="5" w16cid:durableId="1513647392">
    <w:abstractNumId w:val="3"/>
  </w:num>
  <w:num w:numId="6" w16cid:durableId="1221401130">
    <w:abstractNumId w:val="1"/>
  </w:num>
  <w:num w:numId="7" w16cid:durableId="776055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CB5"/>
    <w:rsid w:val="00064BD5"/>
    <w:rsid w:val="000F7A51"/>
    <w:rsid w:val="00137FCC"/>
    <w:rsid w:val="001C1887"/>
    <w:rsid w:val="002026BA"/>
    <w:rsid w:val="0023133E"/>
    <w:rsid w:val="00246EFC"/>
    <w:rsid w:val="00270C9D"/>
    <w:rsid w:val="002F008D"/>
    <w:rsid w:val="00323EEA"/>
    <w:rsid w:val="00471144"/>
    <w:rsid w:val="004761F1"/>
    <w:rsid w:val="00612B9C"/>
    <w:rsid w:val="00671AEB"/>
    <w:rsid w:val="006A5F4F"/>
    <w:rsid w:val="006B1BBC"/>
    <w:rsid w:val="00771A1C"/>
    <w:rsid w:val="007827CD"/>
    <w:rsid w:val="007915CC"/>
    <w:rsid w:val="008823E8"/>
    <w:rsid w:val="008D4B57"/>
    <w:rsid w:val="00992CB5"/>
    <w:rsid w:val="009967C1"/>
    <w:rsid w:val="009B21EF"/>
    <w:rsid w:val="009B47B0"/>
    <w:rsid w:val="00A026A5"/>
    <w:rsid w:val="00A15802"/>
    <w:rsid w:val="00C86333"/>
    <w:rsid w:val="00CD59B7"/>
    <w:rsid w:val="00CF2DA0"/>
    <w:rsid w:val="00D237D5"/>
    <w:rsid w:val="00D90F01"/>
    <w:rsid w:val="00D962AB"/>
    <w:rsid w:val="00E01027"/>
    <w:rsid w:val="00F3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39918"/>
  <w15:docId w15:val="{959B20A0-E8A1-4070-AC65-42EFE6828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 Serif" w:eastAsia="Roboto Serif" w:hAnsi="Roboto Serif" w:cs="Roboto Serif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after="60"/>
    </w:pPr>
    <w:rPr>
      <w:rFonts w:ascii="Titillium Web" w:eastAsia="Titillium Web" w:hAnsi="Titillium Web" w:cs="Titillium Web"/>
      <w:b/>
      <w:bCs/>
      <w:sz w:val="28"/>
      <w:szCs w:val="28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lfej">
    <w:name w:val="header"/>
    <w:basedOn w:val="Norml"/>
    <w:link w:val="lfejChar"/>
    <w:uiPriority w:val="99"/>
    <w:unhideWhenUsed/>
    <w:rsid w:val="00CF2DA0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F2DA0"/>
  </w:style>
  <w:style w:type="paragraph" w:styleId="llb">
    <w:name w:val="footer"/>
    <w:basedOn w:val="Norml"/>
    <w:link w:val="llbChar"/>
    <w:uiPriority w:val="99"/>
    <w:unhideWhenUsed/>
    <w:rsid w:val="00CF2DA0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F2DA0"/>
  </w:style>
  <w:style w:type="paragraph" w:styleId="Listaszerbekezds">
    <w:name w:val="List Paragraph"/>
    <w:basedOn w:val="Norml"/>
    <w:uiPriority w:val="34"/>
    <w:qFormat/>
    <w:rsid w:val="00671AEB"/>
    <w:pPr>
      <w:spacing w:after="160" w:line="278" w:lineRule="auto"/>
      <w:ind w:left="720"/>
      <w:contextualSpacing/>
    </w:pPr>
    <w:rPr>
      <w:rFonts w:ascii="Titillium Web" w:eastAsia="SimSun" w:hAnsi="Titillium Web" w:cstheme="minorHAnsi"/>
      <w:kern w:val="2"/>
      <w:sz w:val="24"/>
      <w:szCs w:val="24"/>
      <w:lang w:val="hu-HU" w:eastAsia="en-US"/>
      <w14:ligatures w14:val="standardContextual"/>
    </w:rPr>
  </w:style>
  <w:style w:type="table" w:styleId="Rcsostblzat">
    <w:name w:val="Table Grid"/>
    <w:basedOn w:val="Normltblzat"/>
    <w:uiPriority w:val="39"/>
    <w:rsid w:val="00671AEB"/>
    <w:pPr>
      <w:spacing w:line="240" w:lineRule="auto"/>
    </w:pPr>
    <w:rPr>
      <w:rFonts w:ascii="Titillium Web" w:eastAsia="SimSun" w:hAnsi="Titillium Web" w:cstheme="minorHAnsi"/>
      <w:kern w:val="2"/>
      <w:sz w:val="24"/>
      <w:szCs w:val="24"/>
      <w:lang w:val="hu-HU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unhideWhenUsed/>
    <w:rsid w:val="00671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Bartos Barbara</dc:creator>
  <cp:lastModifiedBy>dr. Bartos Barbara</cp:lastModifiedBy>
  <cp:revision>2</cp:revision>
  <dcterms:created xsi:type="dcterms:W3CDTF">2026-10-29T15:07:00Z</dcterms:created>
  <dcterms:modified xsi:type="dcterms:W3CDTF">2026-10-29T15:07:00Z</dcterms:modified>
</cp:coreProperties>
</file>